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76" w:rsidRPr="00537CE8" w:rsidRDefault="00142376" w:rsidP="00142376">
      <w:pPr>
        <w:autoSpaceDE w:val="0"/>
        <w:autoSpaceDN w:val="0"/>
        <w:adjustRightInd w:val="0"/>
        <w:spacing w:after="0" w:line="240" w:lineRule="auto"/>
        <w:rPr>
          <w:rFonts w:ascii="Times New Roman" w:hAnsi="Times New Roman" w:cs="Times New Roman"/>
          <w:sz w:val="24"/>
          <w:szCs w:val="24"/>
        </w:rPr>
      </w:pPr>
      <w:r w:rsidRPr="00537CE8">
        <w:rPr>
          <w:rFonts w:ascii="Times New Roman" w:hAnsi="Times New Roman" w:cs="Times New Roman"/>
          <w:sz w:val="24"/>
          <w:szCs w:val="24"/>
        </w:rPr>
        <w:t>February 3</w:t>
      </w:r>
      <w:r w:rsidRPr="00537CE8">
        <w:rPr>
          <w:rFonts w:ascii="Times New Roman" w:hAnsi="Times New Roman" w:cs="Times New Roman"/>
          <w:sz w:val="24"/>
          <w:szCs w:val="24"/>
          <w:vertAlign w:val="superscript"/>
        </w:rPr>
        <w:t>rd</w:t>
      </w:r>
      <w:r w:rsidRPr="00537CE8">
        <w:rPr>
          <w:rFonts w:ascii="Times New Roman" w:hAnsi="Times New Roman" w:cs="Times New Roman"/>
          <w:sz w:val="24"/>
          <w:szCs w:val="24"/>
        </w:rPr>
        <w:t>, 2016</w:t>
      </w:r>
    </w:p>
    <w:p w:rsidR="00142376" w:rsidRPr="00537CE8" w:rsidRDefault="00142376" w:rsidP="00142376">
      <w:pPr>
        <w:autoSpaceDE w:val="0"/>
        <w:autoSpaceDN w:val="0"/>
        <w:adjustRightInd w:val="0"/>
        <w:spacing w:after="0" w:line="240" w:lineRule="auto"/>
        <w:rPr>
          <w:rFonts w:ascii="Times New Roman" w:hAnsi="Times New Roman" w:cs="Times New Roman"/>
          <w:sz w:val="24"/>
          <w:szCs w:val="24"/>
        </w:rPr>
      </w:pPr>
    </w:p>
    <w:p w:rsidR="00142376" w:rsidRPr="00537CE8" w:rsidRDefault="00142376" w:rsidP="00142376">
      <w:pPr>
        <w:jc w:val="center"/>
        <w:rPr>
          <w:rFonts w:ascii="Times New Roman" w:hAnsi="Times New Roman" w:cs="Times New Roman"/>
          <w:sz w:val="24"/>
          <w:szCs w:val="24"/>
        </w:rPr>
      </w:pPr>
      <w:r w:rsidRPr="00537CE8">
        <w:rPr>
          <w:rFonts w:ascii="Times New Roman" w:hAnsi="Times New Roman" w:cs="Times New Roman"/>
          <w:b/>
          <w:sz w:val="24"/>
          <w:szCs w:val="24"/>
        </w:rPr>
        <w:t>Homework 2:</w:t>
      </w:r>
      <w:r w:rsidRPr="00537CE8">
        <w:rPr>
          <w:rFonts w:ascii="Times New Roman" w:hAnsi="Times New Roman" w:cs="Times New Roman"/>
          <w:sz w:val="24"/>
          <w:szCs w:val="24"/>
        </w:rPr>
        <w:t xml:space="preserve"> Choose one</w:t>
      </w:r>
      <w:r w:rsidRPr="00537CE8">
        <w:rPr>
          <w:rFonts w:ascii="Times New Roman" w:hAnsi="Times New Roman" w:cs="Times New Roman"/>
          <w:sz w:val="24"/>
          <w:szCs w:val="24"/>
        </w:rPr>
        <w:t xml:space="preserve"> of the two problems listed below.  Write up your solution with as much detail as possible.  Please include any math</w:t>
      </w:r>
      <w:r w:rsidR="00537CE8">
        <w:rPr>
          <w:rFonts w:ascii="Times New Roman" w:hAnsi="Times New Roman" w:cs="Times New Roman"/>
          <w:sz w:val="24"/>
          <w:szCs w:val="24"/>
        </w:rPr>
        <w:t xml:space="preserve"> and</w:t>
      </w:r>
      <w:r w:rsidRPr="00537CE8">
        <w:rPr>
          <w:rFonts w:ascii="Times New Roman" w:hAnsi="Times New Roman" w:cs="Times New Roman"/>
          <w:sz w:val="24"/>
          <w:szCs w:val="24"/>
        </w:rPr>
        <w:t xml:space="preserve"> all explanations.</w:t>
      </w:r>
    </w:p>
    <w:p w:rsidR="00142376" w:rsidRPr="00142376" w:rsidRDefault="00142376" w:rsidP="00142376">
      <w:pPr>
        <w:autoSpaceDE w:val="0"/>
        <w:autoSpaceDN w:val="0"/>
        <w:adjustRightInd w:val="0"/>
        <w:spacing w:after="0" w:line="240" w:lineRule="auto"/>
        <w:rPr>
          <w:rFonts w:ascii="Times New Roman" w:hAnsi="Times New Roman" w:cs="Times New Roman"/>
          <w:sz w:val="24"/>
          <w:szCs w:val="24"/>
        </w:rPr>
      </w:pPr>
    </w:p>
    <w:p w:rsidR="00142376" w:rsidRPr="00142376" w:rsidRDefault="00142376" w:rsidP="00142376">
      <w:pPr>
        <w:autoSpaceDE w:val="0"/>
        <w:autoSpaceDN w:val="0"/>
        <w:adjustRightInd w:val="0"/>
        <w:spacing w:after="0" w:line="240" w:lineRule="auto"/>
        <w:rPr>
          <w:rFonts w:ascii="Times New Roman" w:hAnsi="Times New Roman" w:cs="Times New Roman"/>
          <w:sz w:val="24"/>
          <w:szCs w:val="24"/>
        </w:rPr>
      </w:pPr>
    </w:p>
    <w:p w:rsidR="00142376" w:rsidRPr="00142376" w:rsidRDefault="00142376" w:rsidP="00142376">
      <w:pPr>
        <w:autoSpaceDE w:val="0"/>
        <w:autoSpaceDN w:val="0"/>
        <w:adjustRightInd w:val="0"/>
        <w:spacing w:after="0" w:line="240" w:lineRule="auto"/>
        <w:rPr>
          <w:rFonts w:ascii="Times New Roman" w:hAnsi="Times New Roman" w:cs="Times New Roman"/>
          <w:b/>
          <w:sz w:val="28"/>
          <w:szCs w:val="28"/>
          <w:u w:val="single"/>
        </w:rPr>
      </w:pPr>
      <w:r w:rsidRPr="00142376">
        <w:rPr>
          <w:rFonts w:ascii="Times New Roman" w:hAnsi="Times New Roman" w:cs="Times New Roman"/>
          <w:b/>
          <w:sz w:val="28"/>
          <w:szCs w:val="28"/>
          <w:u w:val="single"/>
        </w:rPr>
        <w:t>Number Guessing Cards</w:t>
      </w:r>
    </w:p>
    <w:p w:rsidR="00142376" w:rsidRDefault="00142376" w:rsidP="00142376">
      <w:pPr>
        <w:autoSpaceDE w:val="0"/>
        <w:autoSpaceDN w:val="0"/>
        <w:adjustRightInd w:val="0"/>
        <w:spacing w:after="0" w:line="240" w:lineRule="auto"/>
        <w:rPr>
          <w:rFonts w:ascii="Times New Roman" w:hAnsi="Times New Roman" w:cs="Times New Roman"/>
          <w:sz w:val="24"/>
          <w:szCs w:val="24"/>
        </w:rPr>
      </w:pPr>
      <w:r w:rsidRPr="00142376">
        <w:rPr>
          <w:rFonts w:ascii="Times New Roman" w:hAnsi="Times New Roman" w:cs="Times New Roman"/>
          <w:sz w:val="24"/>
          <w:szCs w:val="24"/>
        </w:rPr>
        <w:t>Here are two versions of the Number Guessing Cards. One person chooses a number that appears on at least one card, then indicates on which cards the chosen number appears. The other person then must as quickly as possible determine which number was chosen.</w:t>
      </w:r>
    </w:p>
    <w:p w:rsidR="00142376" w:rsidRPr="00142376" w:rsidRDefault="00142376" w:rsidP="00142376">
      <w:pPr>
        <w:autoSpaceDE w:val="0"/>
        <w:autoSpaceDN w:val="0"/>
        <w:adjustRightInd w:val="0"/>
        <w:spacing w:after="0" w:line="240" w:lineRule="auto"/>
        <w:rPr>
          <w:rFonts w:ascii="Times New Roman" w:hAnsi="Times New Roman" w:cs="Times New Roman"/>
          <w:sz w:val="24"/>
          <w:szCs w:val="24"/>
        </w:rPr>
      </w:pP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Small Set</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sectPr w:rsidR="00142376" w:rsidRPr="00142376">
          <w:pgSz w:w="12240" w:h="15840"/>
          <w:pgMar w:top="1440" w:right="1440" w:bottom="1440" w:left="1440" w:header="720" w:footer="720" w:gutter="0"/>
          <w:cols w:space="720"/>
          <w:docGrid w:linePitch="360"/>
        </w:sectPr>
      </w:pP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lastRenderedPageBreak/>
        <w:t>CARD 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lastRenderedPageBreak/>
        <w:t>CARD 2</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6</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lastRenderedPageBreak/>
        <w:t>CARD 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4</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6</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sectPr w:rsidR="00142376" w:rsidRPr="00142376" w:rsidSect="004D54B3">
          <w:type w:val="continuous"/>
          <w:pgSz w:w="12240" w:h="15840"/>
          <w:pgMar w:top="1440" w:right="1440" w:bottom="1440" w:left="1440" w:header="720" w:footer="720" w:gutter="0"/>
          <w:cols w:num="3" w:space="720"/>
          <w:docGrid w:linePitch="360"/>
        </w:sectPr>
      </w:pP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Large Set</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sectPr w:rsidR="00142376" w:rsidRPr="00142376" w:rsidSect="004D54B3">
          <w:type w:val="continuous"/>
          <w:pgSz w:w="12240" w:h="15840"/>
          <w:pgMar w:top="1440" w:right="1440" w:bottom="1440" w:left="1440" w:header="720" w:footer="720" w:gutter="0"/>
          <w:cols w:space="720"/>
          <w:docGrid w:linePitch="360"/>
        </w:sectPr>
      </w:pP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lastRenderedPageBreak/>
        <w:t>CARD 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9</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19</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29</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lastRenderedPageBreak/>
        <w:t>CARD 2</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6</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10</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14</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18</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19</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22</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26</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30</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lastRenderedPageBreak/>
        <w:t>CARD 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4</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6</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12</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14</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20</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22</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28</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29</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30</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lastRenderedPageBreak/>
        <w:t>CARD 4</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8</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9</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10</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12</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14</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24</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26</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28</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29</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30</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lastRenderedPageBreak/>
        <w:t>CARD 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16</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18</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19</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20</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21</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22</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23</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24</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25</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26</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27</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28</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29</w:t>
      </w:r>
    </w:p>
    <w:p w:rsidR="00142376" w:rsidRPr="00142376" w:rsidRDefault="00142376" w:rsidP="00142376">
      <w:pPr>
        <w:autoSpaceDE w:val="0"/>
        <w:autoSpaceDN w:val="0"/>
        <w:adjustRightInd w:val="0"/>
        <w:spacing w:after="0" w:line="240" w:lineRule="auto"/>
        <w:jc w:val="center"/>
        <w:rPr>
          <w:rFonts w:ascii="Times New Roman" w:hAnsi="Times New Roman" w:cs="Times New Roman"/>
          <w:sz w:val="24"/>
          <w:szCs w:val="24"/>
        </w:rPr>
      </w:pPr>
      <w:r w:rsidRPr="00142376">
        <w:rPr>
          <w:rFonts w:ascii="Times New Roman" w:hAnsi="Times New Roman" w:cs="Times New Roman"/>
          <w:sz w:val="24"/>
          <w:szCs w:val="24"/>
        </w:rPr>
        <w:t>30</w:t>
      </w:r>
    </w:p>
    <w:p w:rsidR="00142376" w:rsidRPr="00142376" w:rsidRDefault="00142376" w:rsidP="00142376">
      <w:pPr>
        <w:jc w:val="center"/>
        <w:rPr>
          <w:rFonts w:ascii="Times New Roman" w:hAnsi="Times New Roman" w:cs="Times New Roman"/>
          <w:sz w:val="24"/>
          <w:szCs w:val="24"/>
        </w:rPr>
      </w:pPr>
      <w:r w:rsidRPr="00142376">
        <w:rPr>
          <w:rFonts w:ascii="Times New Roman" w:hAnsi="Times New Roman" w:cs="Times New Roman"/>
          <w:sz w:val="24"/>
          <w:szCs w:val="24"/>
        </w:rPr>
        <w:t>31</w:t>
      </w:r>
    </w:p>
    <w:p w:rsidR="00142376" w:rsidRPr="00142376" w:rsidRDefault="00142376" w:rsidP="00142376">
      <w:pPr>
        <w:pBdr>
          <w:bottom w:val="single" w:sz="12" w:space="1" w:color="auto"/>
        </w:pBdr>
        <w:jc w:val="center"/>
        <w:rPr>
          <w:rFonts w:ascii="Times New Roman" w:hAnsi="Times New Roman" w:cs="Times New Roman"/>
          <w:sz w:val="24"/>
          <w:szCs w:val="24"/>
        </w:rPr>
        <w:sectPr w:rsidR="00142376" w:rsidRPr="00142376" w:rsidSect="004D54B3">
          <w:type w:val="continuous"/>
          <w:pgSz w:w="12240" w:h="15840"/>
          <w:pgMar w:top="1440" w:right="1440" w:bottom="1440" w:left="1440" w:header="720" w:footer="720" w:gutter="0"/>
          <w:cols w:num="5" w:space="720"/>
          <w:docGrid w:linePitch="360"/>
        </w:sectPr>
      </w:pPr>
    </w:p>
    <w:p w:rsidR="00142376" w:rsidRDefault="00142376" w:rsidP="00142376">
      <w:pPr>
        <w:jc w:val="center"/>
        <w:rPr>
          <w:rFonts w:ascii="CMR12" w:hAnsi="CMR12" w:cs="CMR12"/>
          <w:sz w:val="24"/>
          <w:szCs w:val="24"/>
        </w:rPr>
      </w:pPr>
      <w:r>
        <w:rPr>
          <w:rFonts w:ascii="CMR12" w:hAnsi="CMR12" w:cs="CMR12"/>
          <w:sz w:val="24"/>
          <w:szCs w:val="24"/>
        </w:rPr>
        <w:lastRenderedPageBreak/>
        <w:t>_____________________________________________________________</w:t>
      </w:r>
    </w:p>
    <w:p w:rsidR="00142376" w:rsidRDefault="00142376" w:rsidP="00142376">
      <w:pPr>
        <w:rPr>
          <w:rFonts w:ascii="Times New Roman" w:hAnsi="Times New Roman" w:cs="Times New Roman"/>
          <w:b/>
          <w:sz w:val="28"/>
          <w:szCs w:val="28"/>
          <w:u w:val="single"/>
        </w:rPr>
      </w:pPr>
    </w:p>
    <w:p w:rsidR="00142376" w:rsidRDefault="004E3B9B" w:rsidP="00142376">
      <w:pPr>
        <w:rPr>
          <w:rFonts w:ascii="Times New Roman" w:hAnsi="Times New Roman" w:cs="Times New Roman"/>
          <w:b/>
          <w:sz w:val="28"/>
          <w:szCs w:val="28"/>
          <w:u w:val="single"/>
        </w:rPr>
      </w:pPr>
      <w:r>
        <w:rPr>
          <w:rFonts w:ascii="Times New Roman" w:hAnsi="Times New Roman" w:cs="Times New Roman"/>
          <w:b/>
          <w:sz w:val="28"/>
          <w:szCs w:val="28"/>
          <w:u w:val="single"/>
        </w:rPr>
        <w:t>Turn over for the other problem</w:t>
      </w:r>
    </w:p>
    <w:p w:rsidR="00142376" w:rsidRDefault="00142376" w:rsidP="00142376">
      <w:pPr>
        <w:rPr>
          <w:rFonts w:ascii="Times New Roman" w:hAnsi="Times New Roman" w:cs="Times New Roman"/>
          <w:b/>
          <w:sz w:val="28"/>
          <w:szCs w:val="28"/>
          <w:u w:val="single"/>
        </w:rPr>
      </w:pPr>
      <w:bookmarkStart w:id="0" w:name="_GoBack"/>
      <w:bookmarkEnd w:id="0"/>
    </w:p>
    <w:p w:rsidR="00142376" w:rsidRDefault="00142376" w:rsidP="00142376">
      <w:pPr>
        <w:rPr>
          <w:rFonts w:ascii="Times New Roman" w:hAnsi="Times New Roman" w:cs="Times New Roman"/>
          <w:b/>
          <w:sz w:val="28"/>
          <w:szCs w:val="28"/>
          <w:u w:val="single"/>
        </w:rPr>
      </w:pPr>
    </w:p>
    <w:p w:rsidR="00142376" w:rsidRPr="00142376" w:rsidRDefault="00142376" w:rsidP="00142376">
      <w:pPr>
        <w:rPr>
          <w:rFonts w:ascii="Times New Roman" w:hAnsi="Times New Roman" w:cs="Times New Roman"/>
          <w:b/>
          <w:sz w:val="28"/>
          <w:szCs w:val="28"/>
          <w:u w:val="single"/>
        </w:rPr>
      </w:pPr>
      <w:r w:rsidRPr="00142376">
        <w:rPr>
          <w:rFonts w:ascii="Times New Roman" w:hAnsi="Times New Roman" w:cs="Times New Roman"/>
          <w:b/>
          <w:sz w:val="28"/>
          <w:szCs w:val="28"/>
          <w:u w:val="single"/>
        </w:rPr>
        <w:lastRenderedPageBreak/>
        <w:t>Tiling with L’s</w:t>
      </w:r>
    </w:p>
    <w:p w:rsidR="00142376" w:rsidRPr="00582D45" w:rsidRDefault="00142376" w:rsidP="00142376">
      <w:pPr>
        <w:rPr>
          <w:rFonts w:ascii="Times New Roman" w:hAnsi="Times New Roman" w:cs="Times New Roman"/>
          <w:sz w:val="24"/>
          <w:szCs w:val="24"/>
        </w:rPr>
      </w:pPr>
      <w:r w:rsidRPr="00582D45">
        <w:rPr>
          <w:rFonts w:ascii="Times New Roman" w:hAnsi="Times New Roman" w:cs="Times New Roman"/>
          <w:sz w:val="24"/>
          <w:szCs w:val="24"/>
        </w:rPr>
        <w:t xml:space="preserve"> For n a positive integer consider an array of 2</w:t>
      </w:r>
      <w:r>
        <w:rPr>
          <w:rFonts w:ascii="Times New Roman" w:hAnsi="Times New Roman" w:cs="Times New Roman"/>
          <w:sz w:val="24"/>
          <w:szCs w:val="24"/>
        </w:rPr>
        <w:t>^n × 2^</w:t>
      </w:r>
      <w:r w:rsidRPr="00582D45">
        <w:rPr>
          <w:rFonts w:ascii="Times New Roman" w:hAnsi="Times New Roman" w:cs="Times New Roman"/>
          <w:sz w:val="24"/>
          <w:szCs w:val="24"/>
        </w:rPr>
        <w:t xml:space="preserve">n squares, with the upper right-hand square removed. Prove that this array can be tiled by “L’s” consisting of three squares. In the figure below we show the array n = 2, and one “L”. </w:t>
      </w:r>
    </w:p>
    <w:p w:rsidR="00142376" w:rsidRDefault="00142376" w:rsidP="00142376">
      <w:pPr>
        <w:jc w:val="center"/>
        <w:rPr>
          <w:rFonts w:ascii="CMR12" w:hAnsi="CMR12" w:cs="CMR12"/>
          <w:sz w:val="24"/>
          <w:szCs w:val="24"/>
        </w:rPr>
      </w:pPr>
      <w:r w:rsidRPr="00582D45">
        <w:rPr>
          <w:rFonts w:ascii="Times New Roman" w:hAnsi="Times New Roman" w:cs="Times New Roman"/>
          <w:noProof/>
          <w:sz w:val="24"/>
          <w:szCs w:val="24"/>
        </w:rPr>
        <w:drawing>
          <wp:inline distT="0" distB="0" distL="0" distR="0" wp14:anchorId="640C9BD4" wp14:editId="52C2F5A5">
            <wp:extent cx="1886213" cy="111458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png"/>
                    <pic:cNvPicPr/>
                  </pic:nvPicPr>
                  <pic:blipFill>
                    <a:blip r:embed="rId4">
                      <a:extLst>
                        <a:ext uri="{28A0092B-C50C-407E-A947-70E740481C1C}">
                          <a14:useLocalDpi xmlns:a14="http://schemas.microsoft.com/office/drawing/2010/main" val="0"/>
                        </a:ext>
                      </a:extLst>
                    </a:blip>
                    <a:stretch>
                      <a:fillRect/>
                    </a:stretch>
                  </pic:blipFill>
                  <pic:spPr>
                    <a:xfrm>
                      <a:off x="0" y="0"/>
                      <a:ext cx="1886213" cy="1114581"/>
                    </a:xfrm>
                    <a:prstGeom prst="rect">
                      <a:avLst/>
                    </a:prstGeom>
                  </pic:spPr>
                </pic:pic>
              </a:graphicData>
            </a:graphic>
          </wp:inline>
        </w:drawing>
      </w:r>
    </w:p>
    <w:p w:rsidR="00201190" w:rsidRDefault="00201190"/>
    <w:sectPr w:rsidR="00201190" w:rsidSect="007A590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MR1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76"/>
    <w:rsid w:val="00142376"/>
    <w:rsid w:val="00201190"/>
    <w:rsid w:val="004E3B9B"/>
    <w:rsid w:val="00537CE8"/>
    <w:rsid w:val="007A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0C7A4-2458-4A91-80E9-72BA13F8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Paullin, Katherine L</dc:creator>
  <cp:keywords/>
  <dc:description/>
  <cp:lastModifiedBy>Paullin, Katherine L</cp:lastModifiedBy>
  <cp:revision>4</cp:revision>
  <dcterms:created xsi:type="dcterms:W3CDTF">2016-02-03T16:09:00Z</dcterms:created>
  <dcterms:modified xsi:type="dcterms:W3CDTF">2016-02-03T16:19:00Z</dcterms:modified>
</cp:coreProperties>
</file>